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0577" w14:textId="77777777" w:rsidR="00465475" w:rsidRDefault="00465475" w:rsidP="00465475">
      <w:pPr>
        <w:jc w:val="center"/>
        <w:rPr>
          <w:rFonts w:ascii="黑体" w:eastAsia="黑体" w:hAnsi="黑体"/>
          <w:sz w:val="32"/>
          <w:szCs w:val="32"/>
        </w:rPr>
      </w:pPr>
    </w:p>
    <w:p w14:paraId="11C6AC0C" w14:textId="77777777" w:rsidR="00465475" w:rsidRDefault="00465475" w:rsidP="00465475">
      <w:pPr>
        <w:jc w:val="center"/>
        <w:rPr>
          <w:rFonts w:ascii="黑体" w:eastAsia="黑体" w:hAnsi="黑体"/>
          <w:sz w:val="32"/>
          <w:szCs w:val="32"/>
        </w:rPr>
      </w:pPr>
    </w:p>
    <w:p w14:paraId="078CC414" w14:textId="5018A2BA" w:rsidR="00465475" w:rsidRPr="00C5253D" w:rsidRDefault="00465475" w:rsidP="00465475">
      <w:pPr>
        <w:jc w:val="center"/>
        <w:rPr>
          <w:rFonts w:ascii="黑体" w:eastAsia="黑体" w:hAnsi="黑体"/>
          <w:sz w:val="44"/>
          <w:szCs w:val="44"/>
        </w:rPr>
      </w:pPr>
      <w:r w:rsidRPr="00C5253D">
        <w:rPr>
          <w:rFonts w:ascii="黑体" w:eastAsia="黑体" w:hAnsi="黑体" w:hint="eastAsia"/>
          <w:sz w:val="44"/>
          <w:szCs w:val="44"/>
        </w:rPr>
        <w:t>非 涉 密 证 明</w:t>
      </w:r>
    </w:p>
    <w:p w14:paraId="0CB14D81" w14:textId="08F6FDBF" w:rsidR="00465475" w:rsidRDefault="00465475" w:rsidP="00465475">
      <w:pPr>
        <w:rPr>
          <w:rFonts w:ascii="黑体" w:eastAsia="黑体" w:hAnsi="黑体"/>
          <w:sz w:val="32"/>
          <w:szCs w:val="32"/>
        </w:rPr>
      </w:pPr>
    </w:p>
    <w:p w14:paraId="06713E7D" w14:textId="724AA16A" w:rsidR="00465475" w:rsidRDefault="00465475" w:rsidP="00465475">
      <w:pPr>
        <w:rPr>
          <w:rFonts w:ascii="FangSong" w:eastAsia="FangSong" w:hAnsi="FangSong"/>
          <w:color w:val="333333"/>
          <w:sz w:val="32"/>
          <w:szCs w:val="32"/>
        </w:rPr>
      </w:pPr>
      <w:r w:rsidRPr="00465475">
        <w:rPr>
          <w:rFonts w:ascii="FangSong" w:eastAsia="FangSong" w:hAnsi="FangSong" w:hint="eastAsia"/>
          <w:color w:val="333333"/>
          <w:sz w:val="32"/>
          <w:szCs w:val="32"/>
        </w:rPr>
        <w:t>第二届湖南省优秀科技工作者和第十一届湖南省青年科技奖评选表彰工作办公室</w:t>
      </w:r>
      <w:r>
        <w:rPr>
          <w:rFonts w:ascii="FangSong" w:eastAsia="FangSong" w:hAnsi="FangSong" w:hint="eastAsia"/>
          <w:color w:val="333333"/>
          <w:sz w:val="32"/>
          <w:szCs w:val="32"/>
        </w:rPr>
        <w:t>：</w:t>
      </w:r>
    </w:p>
    <w:p w14:paraId="21E82862" w14:textId="64B76B14" w:rsidR="00465475" w:rsidRDefault="00465475" w:rsidP="00465475">
      <w:pPr>
        <w:ind w:firstLineChars="200" w:firstLine="640"/>
        <w:rPr>
          <w:rFonts w:ascii="FangSong" w:eastAsia="FangSong" w:hAnsi="FangSong"/>
          <w:color w:val="333333"/>
          <w:sz w:val="32"/>
          <w:szCs w:val="32"/>
        </w:rPr>
      </w:pPr>
      <w:r>
        <w:rPr>
          <w:rFonts w:ascii="FangSong" w:eastAsia="FangSong" w:hAnsi="FangSong" w:hint="eastAsia"/>
          <w:color w:val="333333"/>
          <w:sz w:val="32"/>
          <w:szCs w:val="32"/>
        </w:rPr>
        <w:t xml:space="preserve">我校 </w:t>
      </w:r>
      <w:r>
        <w:rPr>
          <w:rFonts w:ascii="FangSong" w:eastAsia="FangSong" w:hAnsi="FangSong"/>
          <w:color w:val="333333"/>
          <w:sz w:val="32"/>
          <w:szCs w:val="32"/>
        </w:rPr>
        <w:t xml:space="preserve">       </w:t>
      </w:r>
      <w:r>
        <w:rPr>
          <w:rFonts w:ascii="FangSong" w:eastAsia="FangSong" w:hAnsi="FangSong" w:hint="eastAsia"/>
          <w:color w:val="333333"/>
          <w:sz w:val="32"/>
          <w:szCs w:val="32"/>
        </w:rPr>
        <w:t xml:space="preserve">同志（身份证号： </w:t>
      </w:r>
      <w:r>
        <w:rPr>
          <w:rFonts w:ascii="FangSong" w:eastAsia="FangSong" w:hAnsi="FangSong"/>
          <w:color w:val="333333"/>
          <w:sz w:val="32"/>
          <w:szCs w:val="32"/>
        </w:rPr>
        <w:t xml:space="preserve">               </w:t>
      </w:r>
      <w:r>
        <w:rPr>
          <w:rFonts w:ascii="FangSong" w:eastAsia="FangSong" w:hAnsi="FangSong" w:hint="eastAsia"/>
          <w:color w:val="333333"/>
          <w:sz w:val="32"/>
          <w:szCs w:val="32"/>
        </w:rPr>
        <w:t>）用于申报</w:t>
      </w:r>
      <w:r w:rsidRPr="00465475">
        <w:rPr>
          <w:rFonts w:ascii="FangSong" w:eastAsia="FangSong" w:hAnsi="FangSong" w:hint="eastAsia"/>
          <w:color w:val="333333"/>
          <w:sz w:val="32"/>
          <w:szCs w:val="32"/>
        </w:rPr>
        <w:t>第二届湖南省优秀科技工作者</w:t>
      </w:r>
      <w:r>
        <w:rPr>
          <w:rFonts w:ascii="FangSong" w:eastAsia="FangSong" w:hAnsi="FangSong" w:hint="eastAsia"/>
          <w:color w:val="333333"/>
          <w:sz w:val="32"/>
          <w:szCs w:val="32"/>
        </w:rPr>
        <w:t>/</w:t>
      </w:r>
      <w:r w:rsidRPr="00465475">
        <w:rPr>
          <w:rFonts w:ascii="FangSong" w:eastAsia="FangSong" w:hAnsi="FangSong" w:hint="eastAsia"/>
          <w:color w:val="333333"/>
          <w:sz w:val="32"/>
          <w:szCs w:val="32"/>
        </w:rPr>
        <w:t>第十一届湖南省青年科技奖</w:t>
      </w:r>
      <w:r>
        <w:rPr>
          <w:rFonts w:ascii="FangSong" w:eastAsia="FangSong" w:hAnsi="FangSong" w:hint="eastAsia"/>
          <w:color w:val="333333"/>
          <w:sz w:val="32"/>
          <w:szCs w:val="32"/>
        </w:rPr>
        <w:t>的相关材料不涉及国家秘密。</w:t>
      </w:r>
    </w:p>
    <w:p w14:paraId="341F5406" w14:textId="46861BE0" w:rsidR="00465475" w:rsidRDefault="00465475" w:rsidP="00465475">
      <w:pPr>
        <w:ind w:firstLineChars="200" w:firstLine="640"/>
        <w:rPr>
          <w:rFonts w:ascii="FangSong" w:eastAsia="FangSong" w:hAnsi="FangSong"/>
          <w:color w:val="333333"/>
          <w:sz w:val="32"/>
          <w:szCs w:val="32"/>
        </w:rPr>
      </w:pPr>
      <w:r>
        <w:rPr>
          <w:rFonts w:ascii="FangSong" w:eastAsia="FangSong" w:hAnsi="FangSong" w:hint="eastAsia"/>
          <w:color w:val="333333"/>
          <w:sz w:val="32"/>
          <w:szCs w:val="32"/>
        </w:rPr>
        <w:t>特此证明。</w:t>
      </w:r>
    </w:p>
    <w:p w14:paraId="03A5F488" w14:textId="77777777" w:rsidR="00465475" w:rsidRDefault="00465475" w:rsidP="00465475">
      <w:pPr>
        <w:rPr>
          <w:rFonts w:ascii="FangSong" w:eastAsia="FangSong" w:hAnsi="FangSong"/>
          <w:color w:val="333333"/>
          <w:sz w:val="32"/>
          <w:szCs w:val="32"/>
        </w:rPr>
      </w:pPr>
      <w:r>
        <w:rPr>
          <w:rFonts w:ascii="FangSong" w:eastAsia="FangSong" w:hAnsi="FangSong" w:hint="eastAsia"/>
          <w:color w:val="333333"/>
          <w:sz w:val="32"/>
          <w:szCs w:val="32"/>
        </w:rPr>
        <w:t xml:space="preserve"> </w:t>
      </w:r>
      <w:r>
        <w:rPr>
          <w:rFonts w:ascii="FangSong" w:eastAsia="FangSong" w:hAnsi="FangSong"/>
          <w:color w:val="333333"/>
          <w:sz w:val="32"/>
          <w:szCs w:val="32"/>
        </w:rPr>
        <w:t xml:space="preserve">                                          </w:t>
      </w:r>
    </w:p>
    <w:p w14:paraId="0FE03C28" w14:textId="351679A2" w:rsidR="00465475" w:rsidRDefault="00465475" w:rsidP="00465475">
      <w:pPr>
        <w:jc w:val="right"/>
        <w:rPr>
          <w:rFonts w:ascii="FangSong" w:eastAsia="FangSong" w:hAnsi="FangSong"/>
          <w:color w:val="333333"/>
          <w:sz w:val="32"/>
          <w:szCs w:val="32"/>
        </w:rPr>
      </w:pPr>
      <w:r>
        <w:rPr>
          <w:rFonts w:ascii="FangSong" w:eastAsia="FangSong" w:hAnsi="FangSong" w:hint="eastAsia"/>
          <w:color w:val="333333"/>
          <w:sz w:val="32"/>
          <w:szCs w:val="32"/>
        </w:rPr>
        <w:t>中南大学保密委员会</w:t>
      </w:r>
    </w:p>
    <w:p w14:paraId="3A451996" w14:textId="4A38EA9D" w:rsidR="00465475" w:rsidRPr="00465475" w:rsidRDefault="00465475" w:rsidP="00465475">
      <w:pPr>
        <w:wordWrap w:val="0"/>
        <w:jc w:val="right"/>
        <w:rPr>
          <w:rFonts w:ascii="FangSong" w:eastAsia="FangSong" w:hAnsi="FangSong"/>
          <w:sz w:val="32"/>
          <w:szCs w:val="32"/>
        </w:rPr>
      </w:pPr>
      <w:r>
        <w:rPr>
          <w:rFonts w:ascii="FangSong" w:eastAsia="FangSong" w:hAnsi="FangSong" w:hint="eastAsia"/>
          <w:color w:val="333333"/>
          <w:sz w:val="32"/>
          <w:szCs w:val="32"/>
        </w:rPr>
        <w:t xml:space="preserve">年 </w:t>
      </w:r>
      <w:r>
        <w:rPr>
          <w:rFonts w:ascii="FangSong" w:eastAsia="FangSong" w:hAnsi="FangSong"/>
          <w:color w:val="333333"/>
          <w:sz w:val="32"/>
          <w:szCs w:val="32"/>
        </w:rPr>
        <w:t xml:space="preserve">   </w:t>
      </w:r>
      <w:r>
        <w:rPr>
          <w:rFonts w:ascii="FangSong" w:eastAsia="FangSong" w:hAnsi="FangSong" w:hint="eastAsia"/>
          <w:color w:val="333333"/>
          <w:sz w:val="32"/>
          <w:szCs w:val="32"/>
        </w:rPr>
        <w:t xml:space="preserve">月 </w:t>
      </w:r>
      <w:r>
        <w:rPr>
          <w:rFonts w:ascii="FangSong" w:eastAsia="FangSong" w:hAnsi="FangSong"/>
          <w:color w:val="333333"/>
          <w:sz w:val="32"/>
          <w:szCs w:val="32"/>
        </w:rPr>
        <w:t xml:space="preserve">   </w:t>
      </w:r>
      <w:r>
        <w:rPr>
          <w:rFonts w:ascii="FangSong" w:eastAsia="FangSong" w:hAnsi="FangSong" w:hint="eastAsia"/>
          <w:color w:val="333333"/>
          <w:sz w:val="32"/>
          <w:szCs w:val="32"/>
        </w:rPr>
        <w:t>日</w:t>
      </w:r>
    </w:p>
    <w:sectPr w:rsidR="00465475" w:rsidRPr="004654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A11C1" w14:textId="77777777" w:rsidR="008E32EB" w:rsidRDefault="008E32EB" w:rsidP="00C5253D">
      <w:r>
        <w:separator/>
      </w:r>
    </w:p>
  </w:endnote>
  <w:endnote w:type="continuationSeparator" w:id="0">
    <w:p w14:paraId="7D6492AA" w14:textId="77777777" w:rsidR="008E32EB" w:rsidRDefault="008E32EB" w:rsidP="00C5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62CA" w14:textId="77777777" w:rsidR="008E32EB" w:rsidRDefault="008E32EB" w:rsidP="00C5253D">
      <w:r>
        <w:separator/>
      </w:r>
    </w:p>
  </w:footnote>
  <w:footnote w:type="continuationSeparator" w:id="0">
    <w:p w14:paraId="06CF45B0" w14:textId="77777777" w:rsidR="008E32EB" w:rsidRDefault="008E32EB" w:rsidP="00C52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75"/>
    <w:rsid w:val="00465475"/>
    <w:rsid w:val="008E32EB"/>
    <w:rsid w:val="00C52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4B568"/>
  <w15:chartTrackingRefBased/>
  <w15:docId w15:val="{BE753C12-CDF8-4A83-A956-D3F73027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5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253D"/>
    <w:rPr>
      <w:sz w:val="18"/>
      <w:szCs w:val="18"/>
    </w:rPr>
  </w:style>
  <w:style w:type="paragraph" w:styleId="a5">
    <w:name w:val="footer"/>
    <w:basedOn w:val="a"/>
    <w:link w:val="a6"/>
    <w:uiPriority w:val="99"/>
    <w:unhideWhenUsed/>
    <w:rsid w:val="00C5253D"/>
    <w:pPr>
      <w:tabs>
        <w:tab w:val="center" w:pos="4153"/>
        <w:tab w:val="right" w:pos="8306"/>
      </w:tabs>
      <w:snapToGrid w:val="0"/>
      <w:jc w:val="left"/>
    </w:pPr>
    <w:rPr>
      <w:sz w:val="18"/>
      <w:szCs w:val="18"/>
    </w:rPr>
  </w:style>
  <w:style w:type="character" w:customStyle="1" w:styleId="a6">
    <w:name w:val="页脚 字符"/>
    <w:basedOn w:val="a0"/>
    <w:link w:val="a5"/>
    <w:uiPriority w:val="99"/>
    <w:rsid w:val="00C525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Words>
  <Characters>171</Characters>
  <Application>Microsoft Office Word</Application>
  <DocSecurity>0</DocSecurity>
  <Lines>1</Lines>
  <Paragraphs>1</Paragraphs>
  <ScaleCrop>false</ScaleCrop>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134335@csu.edu.cn</dc:creator>
  <cp:keywords/>
  <dc:description/>
  <cp:lastModifiedBy>134335@csu.edu.cn</cp:lastModifiedBy>
  <cp:revision>2</cp:revision>
  <dcterms:created xsi:type="dcterms:W3CDTF">2021-09-23T04:00:00Z</dcterms:created>
  <dcterms:modified xsi:type="dcterms:W3CDTF">2021-09-23T07:13:00Z</dcterms:modified>
</cp:coreProperties>
</file>